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1E1" w:rsidRDefault="001601E1" w:rsidP="001601E1">
      <w:r>
        <w:rPr>
          <w:rFonts w:cs="Mangal"/>
          <w:cs/>
        </w:rPr>
        <w:t>सुर्खेत । वीरेन्द्रनगर नगरपालिको हरित शहर निर्माण योजना कार्यान्वयनका लागि स्वयम्सेवक परिचालन गरिएको छ । अन्तर्रनिर्भर समाज सुर्खेतले नगरमा रोपिएका सातहजार विरुवाको रेखदेखका लागि ४० जना स्वयम्सेवक परिचालन गरेको हो ।</w:t>
      </w:r>
    </w:p>
    <w:p w:rsidR="001601E1" w:rsidRDefault="001601E1" w:rsidP="001601E1">
      <w:r>
        <w:rPr>
          <w:rFonts w:cs="Mangal"/>
          <w:cs/>
        </w:rPr>
        <w:t>रत्नराजमार्ग लगाएत वीरेन्द्रनगर नगरपालिका वडा नं ४</w:t>
      </w:r>
      <w:r>
        <w:t xml:space="preserve">, </w:t>
      </w:r>
      <w:r>
        <w:rPr>
          <w:rFonts w:cs="Mangal"/>
          <w:cs/>
        </w:rPr>
        <w:t>५</w:t>
      </w:r>
      <w:r>
        <w:t xml:space="preserve">, </w:t>
      </w:r>
      <w:r>
        <w:rPr>
          <w:rFonts w:cs="Mangal"/>
          <w:cs/>
        </w:rPr>
        <w:t>६</w:t>
      </w:r>
      <w:r>
        <w:t>,</w:t>
      </w:r>
      <w:r>
        <w:rPr>
          <w:rFonts w:cs="Mangal"/>
          <w:cs/>
        </w:rPr>
        <w:t>७</w:t>
      </w:r>
      <w:r>
        <w:t xml:space="preserve">, </w:t>
      </w:r>
      <w:r>
        <w:rPr>
          <w:rFonts w:cs="Mangal"/>
          <w:cs/>
        </w:rPr>
        <w:t>८</w:t>
      </w:r>
      <w:r>
        <w:t xml:space="preserve">, </w:t>
      </w:r>
      <w:r>
        <w:rPr>
          <w:rFonts w:cs="Mangal"/>
          <w:cs/>
        </w:rPr>
        <w:t>९</w:t>
      </w:r>
      <w:r>
        <w:t>,</w:t>
      </w:r>
      <w:r>
        <w:rPr>
          <w:rFonts w:cs="Mangal"/>
          <w:cs/>
        </w:rPr>
        <w:t>१० र ११ मा रोपिएका विरुवाहरु गोडमेल र मलजलको एकहप्ते अभियान सुरु गरिएको हो ।</w:t>
      </w:r>
    </w:p>
    <w:p w:rsidR="001601E1" w:rsidRDefault="001601E1" w:rsidP="001601E1"/>
    <w:p w:rsidR="001601E1" w:rsidRDefault="001601E1" w:rsidP="001601E1">
      <w:r>
        <w:rPr>
          <w:rFonts w:cs="Mangal"/>
          <w:cs/>
        </w:rPr>
        <w:t>वीरेन्द्रनगर नगरपालिका र युएन्डिपीको आर्थिक सहयोगमा अन्तर्रनिर्भर समाज सुर्खेतले वीरेन्द्रनगरमा हरित पुर्नउत्थान कार्यक्रम लागु गरेको छ । उक्त अभियान अन्तर्रगत सरसफलाई अभियानकर्तालाई बोटविरुवा संरक्षणका लागि एकहप्ता सम्म परिचालन गरिएको हो । बिहिबारदेखी सुरुभएको यो अभियान आगामी बुधबार सकिनेछ ।</w:t>
      </w:r>
    </w:p>
    <w:p w:rsidR="001601E1" w:rsidRDefault="001601E1" w:rsidP="001601E1"/>
    <w:p w:rsidR="001601E1" w:rsidRDefault="001601E1" w:rsidP="001601E1">
      <w:r>
        <w:rPr>
          <w:rFonts w:cs="Mangal"/>
          <w:cs/>
        </w:rPr>
        <w:t>अन्तरनिर्भर समाज सुर्खेतका कार्यकारी व्यवस्थापक विवेककुमार शाहीले नगरका विभिन्न क्षेत्रमा रोपिएका विरुवाहरु मरेको खण्डमा रातो रिबन लगाउने र अर्कोपटक उक्त स्थानमा नयाँ विरुवा समेत रोम्ने कार्यक्रम रहेको जानकारी दिए ।</w:t>
      </w:r>
    </w:p>
    <w:p w:rsidR="001601E1" w:rsidRDefault="001601E1" w:rsidP="001601E1"/>
    <w:p w:rsidR="001601E1" w:rsidRDefault="001601E1" w:rsidP="001601E1">
      <w:r>
        <w:rPr>
          <w:rFonts w:cs="Mangal"/>
          <w:cs/>
        </w:rPr>
        <w:t>बिरुवालाई गोडमेल र मलपानी समेत यहि अभियानका क्रममा स्वयम्सेवकहरुले गर्ने उनले बताए । ‘विरुवा रोप्नुमात्रै ठुलो कुरा होइन’ उनले भने “विरुवा जोगाउनु महत्वपुर्ण कुरा हो ।” नगरमा विभिन्न समयमा रोपिएका विरुवाहरु जोगाउनेकुरामा अन्तर्रनिर्भर समाजले स्वयम्सेवक परिचालन गरेको उनले सुनाए ।</w:t>
      </w:r>
    </w:p>
    <w:p w:rsidR="001601E1" w:rsidRDefault="001601E1" w:rsidP="001601E1"/>
    <w:p w:rsidR="001601E1" w:rsidRDefault="001601E1" w:rsidP="001601E1">
      <w:r>
        <w:rPr>
          <w:rFonts w:cs="Mangal"/>
          <w:cs/>
        </w:rPr>
        <w:t>छ महिनाका लागि नियुक्त गरिएका सरसफाई अभियानकर्ताहरुले नगरको फोहोर मात्रै नटिपि बोटविरुवा संरक्षणमा समेत योगदान दिएको शाहीले बताए । यसका अवला स्वयम्सेवकहरुले नगरका सार्वजनिक स्थलहरुको फोहोर व्यवस्थापनमा निरन्तर काम गरिरहेका छन् ।</w:t>
      </w:r>
    </w:p>
    <w:p w:rsidR="001601E1" w:rsidRDefault="001601E1" w:rsidP="001601E1"/>
    <w:p w:rsidR="001601E1" w:rsidRDefault="001601E1" w:rsidP="001601E1">
      <w:r>
        <w:rPr>
          <w:rFonts w:cs="Mangal"/>
          <w:cs/>
        </w:rPr>
        <w:t>४० जना स्वयमसेवकहरुलाई नगरका विभिन्न स्थानमा खटाइएको शाहीले जानकारी दिए ।</w:t>
      </w:r>
    </w:p>
    <w:p w:rsidR="002E7561" w:rsidRDefault="002E7561">
      <w:bookmarkStart w:id="0" w:name="_GoBack"/>
      <w:bookmarkEnd w:id="0"/>
    </w:p>
    <w:sectPr w:rsidR="002E75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E1"/>
    <w:rsid w:val="001601E1"/>
    <w:rsid w:val="001C1F74"/>
    <w:rsid w:val="002E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28D5B4-14B0-482D-8169-F6A644B8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2022-01-30T06:57:00Z</dcterms:created>
  <dcterms:modified xsi:type="dcterms:W3CDTF">2022-01-30T06:58:00Z</dcterms:modified>
</cp:coreProperties>
</file>